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F9CC" w14:textId="77777777" w:rsidR="0098195C" w:rsidRDefault="00D03728" w:rsidP="00EB7E90">
      <w:pPr>
        <w:jc w:val="center"/>
        <w:rPr>
          <w:b/>
          <w:sz w:val="28"/>
          <w:szCs w:val="28"/>
        </w:rPr>
      </w:pPr>
      <w:r w:rsidRPr="006456BA">
        <w:rPr>
          <w:b/>
          <w:sz w:val="28"/>
          <w:szCs w:val="28"/>
        </w:rPr>
        <w:t xml:space="preserve">REGULAMENTO </w:t>
      </w:r>
      <w:r w:rsidR="00EB7E90">
        <w:rPr>
          <w:b/>
          <w:sz w:val="28"/>
          <w:szCs w:val="28"/>
        </w:rPr>
        <w:t xml:space="preserve">DO CONCURSO PARA ESCOLHA DE </w:t>
      </w:r>
      <w:r w:rsidRPr="006456BA">
        <w:rPr>
          <w:b/>
          <w:sz w:val="28"/>
          <w:szCs w:val="28"/>
        </w:rPr>
        <w:t xml:space="preserve">PROJETO </w:t>
      </w:r>
      <w:r w:rsidR="00EB7E90">
        <w:rPr>
          <w:b/>
          <w:sz w:val="28"/>
          <w:szCs w:val="28"/>
        </w:rPr>
        <w:t>DE CRIAÇÃO DO LABORATÓRIO DE ESTUDO DE EFICIÊNCIA ENERGÉTICA DA UNIEVANGÉLICA</w:t>
      </w:r>
    </w:p>
    <w:p w14:paraId="50BC12AE" w14:textId="77777777" w:rsidR="005F172D" w:rsidRDefault="005F172D" w:rsidP="00EB7E90">
      <w:pPr>
        <w:jc w:val="center"/>
        <w:rPr>
          <w:b/>
          <w:sz w:val="28"/>
          <w:szCs w:val="28"/>
        </w:rPr>
      </w:pPr>
    </w:p>
    <w:p w14:paraId="5923D8DB" w14:textId="7D547720" w:rsidR="00EB7E90" w:rsidRPr="005F172D" w:rsidRDefault="005F172D" w:rsidP="00EB7E90">
      <w:pPr>
        <w:jc w:val="center"/>
        <w:rPr>
          <w:b/>
          <w:sz w:val="28"/>
          <w:szCs w:val="28"/>
        </w:rPr>
      </w:pPr>
      <w:r w:rsidRPr="005F172D">
        <w:rPr>
          <w:b/>
          <w:sz w:val="28"/>
          <w:szCs w:val="28"/>
        </w:rPr>
        <w:t>RETIFICAÇÃO</w:t>
      </w:r>
    </w:p>
    <w:p w14:paraId="2C6B0029" w14:textId="77777777" w:rsidR="005F172D" w:rsidRDefault="005F172D" w:rsidP="00EB7E90">
      <w:pPr>
        <w:jc w:val="center"/>
      </w:pPr>
    </w:p>
    <w:p w14:paraId="4F4329EA" w14:textId="56DA5B10" w:rsidR="00D03728" w:rsidRDefault="006614B0" w:rsidP="006614B0">
      <w:pPr>
        <w:jc w:val="both"/>
      </w:pPr>
      <w:r>
        <w:t>O Centro Universitá</w:t>
      </w:r>
      <w:r w:rsidR="003559CC">
        <w:t xml:space="preserve">rio de Anápolis – </w:t>
      </w:r>
      <w:proofErr w:type="spellStart"/>
      <w:proofErr w:type="gramStart"/>
      <w:r w:rsidR="003559CC">
        <w:t>UniEVANGÉLICA</w:t>
      </w:r>
      <w:proofErr w:type="spellEnd"/>
      <w:proofErr w:type="gramEnd"/>
      <w:r>
        <w:t xml:space="preserve"> </w:t>
      </w:r>
      <w:r w:rsidR="003D4C95">
        <w:t xml:space="preserve"> </w:t>
      </w:r>
      <w:r>
        <w:t>torna públi</w:t>
      </w:r>
      <w:r w:rsidR="00650814">
        <w:t>c</w:t>
      </w:r>
      <w:r w:rsidR="005F172D">
        <w:t xml:space="preserve">a a </w:t>
      </w:r>
      <w:r w:rsidR="005F172D" w:rsidRPr="005F172D">
        <w:rPr>
          <w:b/>
        </w:rPr>
        <w:t>RETIFICAÇÃO</w:t>
      </w:r>
      <w:r w:rsidR="005F172D">
        <w:t xml:space="preserve"> do item 9 do Regulamento</w:t>
      </w:r>
      <w:r w:rsidR="00650814">
        <w:t xml:space="preserve"> </w:t>
      </w:r>
      <w:r w:rsidR="005F172D">
        <w:t>d</w:t>
      </w:r>
      <w:r w:rsidR="00650814">
        <w:t xml:space="preserve">o concurso para </w:t>
      </w:r>
      <w:r w:rsidR="00EB7E90">
        <w:t xml:space="preserve">seleção de </w:t>
      </w:r>
      <w:r w:rsidR="00650814">
        <w:t>projetos de</w:t>
      </w:r>
      <w:r>
        <w:t xml:space="preserve"> criação do </w:t>
      </w:r>
      <w:r w:rsidRPr="006614B0">
        <w:rPr>
          <w:rFonts w:cstheme="minorHAnsi"/>
        </w:rPr>
        <w:t>Laboratório de Estudos de Eficiência Energética</w:t>
      </w:r>
      <w:r w:rsidR="005F172D">
        <w:rPr>
          <w:rFonts w:cstheme="minorHAnsi"/>
        </w:rPr>
        <w:t xml:space="preserve">, </w:t>
      </w:r>
      <w:r>
        <w:rPr>
          <w:rFonts w:cstheme="minorHAnsi"/>
        </w:rPr>
        <w:t xml:space="preserve"> </w:t>
      </w:r>
      <w:r w:rsidR="005F172D">
        <w:rPr>
          <w:sz w:val="24"/>
        </w:rPr>
        <w:t xml:space="preserve">que passam a ter a redação a seguir especificada, permanecendo inalterados os demais itens e subitens do referido </w:t>
      </w:r>
      <w:r w:rsidR="005F172D">
        <w:rPr>
          <w:sz w:val="24"/>
        </w:rPr>
        <w:t>regulamento</w:t>
      </w:r>
      <w:r w:rsidR="005F172D">
        <w:rPr>
          <w:sz w:val="24"/>
        </w:rPr>
        <w:t>.</w:t>
      </w:r>
    </w:p>
    <w:p w14:paraId="5EABE679" w14:textId="4F5C46DB" w:rsidR="006614B0" w:rsidRPr="005F172D" w:rsidRDefault="005F172D" w:rsidP="006614B0">
      <w:pPr>
        <w:jc w:val="both"/>
        <w:rPr>
          <w:b/>
        </w:rPr>
      </w:pPr>
      <w:r w:rsidRPr="005F172D">
        <w:rPr>
          <w:b/>
        </w:rPr>
        <w:t>(...)</w:t>
      </w:r>
    </w:p>
    <w:p w14:paraId="309C03C5" w14:textId="77777777" w:rsidR="005F172D" w:rsidRPr="00D1051E" w:rsidRDefault="005F172D" w:rsidP="005F172D">
      <w:pPr>
        <w:rPr>
          <w:b/>
        </w:rPr>
      </w:pPr>
      <w:r>
        <w:rPr>
          <w:b/>
        </w:rPr>
        <w:t>9</w:t>
      </w:r>
      <w:r w:rsidRPr="00D1051E">
        <w:rPr>
          <w:b/>
        </w:rPr>
        <w:t>. CRONOGRAMA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957"/>
        <w:gridCol w:w="3685"/>
      </w:tblGrid>
      <w:tr w:rsidR="005F172D" w14:paraId="5FB9B30F" w14:textId="77777777" w:rsidTr="00C06D8C">
        <w:tc>
          <w:tcPr>
            <w:tcW w:w="4957" w:type="dxa"/>
          </w:tcPr>
          <w:p w14:paraId="6C497CFF" w14:textId="77777777" w:rsidR="005F172D" w:rsidRDefault="005F172D" w:rsidP="00C06D8C">
            <w:r>
              <w:t>Publicação do Edital</w:t>
            </w:r>
          </w:p>
        </w:tc>
        <w:tc>
          <w:tcPr>
            <w:tcW w:w="3685" w:type="dxa"/>
          </w:tcPr>
          <w:p w14:paraId="5A4D3A12" w14:textId="77777777" w:rsidR="005F172D" w:rsidRDefault="005F172D" w:rsidP="00C06D8C">
            <w:pPr>
              <w:jc w:val="right"/>
            </w:pPr>
            <w:r>
              <w:t>09/04/2018</w:t>
            </w:r>
          </w:p>
        </w:tc>
      </w:tr>
      <w:tr w:rsidR="005F172D" w14:paraId="5CC29388" w14:textId="77777777" w:rsidTr="00C06D8C">
        <w:tc>
          <w:tcPr>
            <w:tcW w:w="4957" w:type="dxa"/>
          </w:tcPr>
          <w:p w14:paraId="72171D37" w14:textId="77777777" w:rsidR="005F172D" w:rsidRDefault="005F172D" w:rsidP="00C06D8C">
            <w:r>
              <w:t>Período de Inscrição</w:t>
            </w:r>
          </w:p>
        </w:tc>
        <w:tc>
          <w:tcPr>
            <w:tcW w:w="3685" w:type="dxa"/>
          </w:tcPr>
          <w:p w14:paraId="7BC8ADDB" w14:textId="77777777" w:rsidR="005F172D" w:rsidRDefault="005F172D" w:rsidP="00C06D8C">
            <w:pPr>
              <w:jc w:val="right"/>
            </w:pPr>
            <w:r>
              <w:t>09 a 12/04/2018</w:t>
            </w:r>
          </w:p>
        </w:tc>
      </w:tr>
      <w:tr w:rsidR="005F172D" w14:paraId="0DF93472" w14:textId="77777777" w:rsidTr="00C06D8C">
        <w:tc>
          <w:tcPr>
            <w:tcW w:w="4957" w:type="dxa"/>
          </w:tcPr>
          <w:p w14:paraId="2FA2B4AE" w14:textId="77777777" w:rsidR="005F172D" w:rsidRDefault="005F172D" w:rsidP="00C06D8C">
            <w:r>
              <w:t xml:space="preserve">Palestra </w:t>
            </w:r>
            <w:proofErr w:type="spellStart"/>
            <w:r>
              <w:t>Vitalux</w:t>
            </w:r>
            <w:proofErr w:type="spellEnd"/>
          </w:p>
        </w:tc>
        <w:tc>
          <w:tcPr>
            <w:tcW w:w="3685" w:type="dxa"/>
          </w:tcPr>
          <w:p w14:paraId="0FFA3CBF" w14:textId="77777777" w:rsidR="005F172D" w:rsidRDefault="005F172D" w:rsidP="00C06D8C">
            <w:pPr>
              <w:jc w:val="right"/>
            </w:pPr>
            <w:r>
              <w:t>12/04/2018 às 14h30</w:t>
            </w:r>
          </w:p>
        </w:tc>
      </w:tr>
      <w:tr w:rsidR="005F172D" w14:paraId="3E28B850" w14:textId="77777777" w:rsidTr="00C06D8C">
        <w:tc>
          <w:tcPr>
            <w:tcW w:w="4957" w:type="dxa"/>
          </w:tcPr>
          <w:p w14:paraId="2C5DB0B6" w14:textId="77777777" w:rsidR="005F172D" w:rsidRDefault="005F172D" w:rsidP="00C06D8C">
            <w:r>
              <w:t>Entrega do Estudo Preliminar</w:t>
            </w:r>
          </w:p>
        </w:tc>
        <w:tc>
          <w:tcPr>
            <w:tcW w:w="3685" w:type="dxa"/>
          </w:tcPr>
          <w:p w14:paraId="215111E8" w14:textId="77777777" w:rsidR="005F172D" w:rsidRDefault="005F172D" w:rsidP="00C06D8C">
            <w:pPr>
              <w:jc w:val="right"/>
            </w:pPr>
            <w:r>
              <w:t>25/04/2018 até às 23h59</w:t>
            </w:r>
          </w:p>
        </w:tc>
      </w:tr>
      <w:tr w:rsidR="005F172D" w14:paraId="0E63C851" w14:textId="77777777" w:rsidTr="00C06D8C">
        <w:tc>
          <w:tcPr>
            <w:tcW w:w="4957" w:type="dxa"/>
          </w:tcPr>
          <w:p w14:paraId="3B33B665" w14:textId="77777777" w:rsidR="005F172D" w:rsidRDefault="005F172D" w:rsidP="00C06D8C">
            <w:r>
              <w:t>Reunião da Comissão Julgadora</w:t>
            </w:r>
          </w:p>
        </w:tc>
        <w:tc>
          <w:tcPr>
            <w:tcW w:w="3685" w:type="dxa"/>
          </w:tcPr>
          <w:p w14:paraId="49E918A8" w14:textId="77777777" w:rsidR="005F172D" w:rsidRDefault="005F172D" w:rsidP="00C06D8C">
            <w:pPr>
              <w:jc w:val="right"/>
            </w:pPr>
            <w:r>
              <w:t>26/04/2018</w:t>
            </w:r>
          </w:p>
        </w:tc>
      </w:tr>
      <w:tr w:rsidR="005F172D" w14:paraId="709AA780" w14:textId="77777777" w:rsidTr="00C06D8C">
        <w:tc>
          <w:tcPr>
            <w:tcW w:w="4957" w:type="dxa"/>
          </w:tcPr>
          <w:p w14:paraId="25087264" w14:textId="77777777" w:rsidR="005F172D" w:rsidRDefault="005F172D" w:rsidP="00C06D8C">
            <w:r>
              <w:t xml:space="preserve">Resultado Final </w:t>
            </w:r>
          </w:p>
        </w:tc>
        <w:tc>
          <w:tcPr>
            <w:tcW w:w="3685" w:type="dxa"/>
          </w:tcPr>
          <w:p w14:paraId="50192B30" w14:textId="77777777" w:rsidR="005F172D" w:rsidRDefault="005F172D" w:rsidP="00C06D8C">
            <w:pPr>
              <w:jc w:val="right"/>
            </w:pPr>
            <w:r>
              <w:t>26/04/2018</w:t>
            </w:r>
          </w:p>
        </w:tc>
      </w:tr>
      <w:tr w:rsidR="005F172D" w14:paraId="10BA4F6F" w14:textId="77777777" w:rsidTr="00C06D8C">
        <w:tc>
          <w:tcPr>
            <w:tcW w:w="4957" w:type="dxa"/>
          </w:tcPr>
          <w:p w14:paraId="7818DC3F" w14:textId="77777777" w:rsidR="005F172D" w:rsidRDefault="005F172D" w:rsidP="00C06D8C">
            <w:r>
              <w:t>Prazo para Recurso</w:t>
            </w:r>
          </w:p>
        </w:tc>
        <w:tc>
          <w:tcPr>
            <w:tcW w:w="3685" w:type="dxa"/>
          </w:tcPr>
          <w:p w14:paraId="6CC65BBD" w14:textId="77777777" w:rsidR="005F172D" w:rsidRDefault="005F172D" w:rsidP="00C06D8C">
            <w:pPr>
              <w:jc w:val="right"/>
            </w:pPr>
            <w:r>
              <w:t>27 a 30/04/2018</w:t>
            </w:r>
          </w:p>
        </w:tc>
      </w:tr>
      <w:tr w:rsidR="005F172D" w14:paraId="0E5E24EE" w14:textId="77777777" w:rsidTr="00C06D8C">
        <w:tc>
          <w:tcPr>
            <w:tcW w:w="4957" w:type="dxa"/>
          </w:tcPr>
          <w:p w14:paraId="56860CD8" w14:textId="77777777" w:rsidR="005F172D" w:rsidRPr="005F172D" w:rsidRDefault="005F172D" w:rsidP="00C06D8C">
            <w:pPr>
              <w:rPr>
                <w:color w:val="FF0000"/>
              </w:rPr>
            </w:pPr>
            <w:r w:rsidRPr="005F172D">
              <w:rPr>
                <w:color w:val="FF0000"/>
              </w:rPr>
              <w:t>Entrega do Projeto Executivo pela equipe vencedora</w:t>
            </w:r>
          </w:p>
        </w:tc>
        <w:tc>
          <w:tcPr>
            <w:tcW w:w="3685" w:type="dxa"/>
          </w:tcPr>
          <w:p w14:paraId="6FA7AB29" w14:textId="6E3E4CCE" w:rsidR="005F172D" w:rsidRPr="005F172D" w:rsidRDefault="005F172D" w:rsidP="00C06D8C">
            <w:pPr>
              <w:jc w:val="right"/>
              <w:rPr>
                <w:color w:val="FF0000"/>
              </w:rPr>
            </w:pPr>
            <w:r w:rsidRPr="005F172D">
              <w:rPr>
                <w:color w:val="FF0000"/>
              </w:rPr>
              <w:t>01/05/2018</w:t>
            </w:r>
          </w:p>
        </w:tc>
      </w:tr>
    </w:tbl>
    <w:p w14:paraId="4CBB7AA1" w14:textId="77777777" w:rsidR="005F172D" w:rsidRDefault="005F172D" w:rsidP="005F172D"/>
    <w:p w14:paraId="4CA9FEAD" w14:textId="77777777" w:rsidR="005F172D" w:rsidRDefault="005F172D" w:rsidP="006614B0">
      <w:pPr>
        <w:jc w:val="both"/>
      </w:pPr>
    </w:p>
    <w:p w14:paraId="5A8DBFE1" w14:textId="00D4F562" w:rsidR="003A7131" w:rsidRPr="003A7131" w:rsidRDefault="003A7131" w:rsidP="005F172D">
      <w:pPr>
        <w:jc w:val="both"/>
      </w:pPr>
    </w:p>
    <w:p w14:paraId="0B06EFA3" w14:textId="77777777" w:rsidR="003A7131" w:rsidRDefault="003A7131" w:rsidP="005A36B3">
      <w:pPr>
        <w:jc w:val="center"/>
      </w:pPr>
      <w:bookmarkStart w:id="0" w:name="_GoBack"/>
      <w:bookmarkEnd w:id="0"/>
    </w:p>
    <w:sectPr w:rsidR="003A7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72012B" w15:done="0"/>
  <w15:commentEx w15:paraId="54A3D232" w15:done="0"/>
  <w15:commentEx w15:paraId="351E0162" w15:done="0"/>
  <w15:commentEx w15:paraId="5B27EB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F7C"/>
    <w:multiLevelType w:val="hybridMultilevel"/>
    <w:tmpl w:val="E5C2EA9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569F2"/>
    <w:multiLevelType w:val="hybridMultilevel"/>
    <w:tmpl w:val="70167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3A48"/>
    <w:multiLevelType w:val="hybridMultilevel"/>
    <w:tmpl w:val="963CF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1E3F"/>
    <w:multiLevelType w:val="hybridMultilevel"/>
    <w:tmpl w:val="0F4E7B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8"/>
    <w:rsid w:val="0001604A"/>
    <w:rsid w:val="000550D0"/>
    <w:rsid w:val="0005757F"/>
    <w:rsid w:val="00105787"/>
    <w:rsid w:val="00113CA3"/>
    <w:rsid w:val="001573F3"/>
    <w:rsid w:val="0019607D"/>
    <w:rsid w:val="001A4060"/>
    <w:rsid w:val="001B3B6C"/>
    <w:rsid w:val="001B7BCA"/>
    <w:rsid w:val="001C0765"/>
    <w:rsid w:val="001D6CBC"/>
    <w:rsid w:val="001E5E64"/>
    <w:rsid w:val="002768A3"/>
    <w:rsid w:val="00284BAF"/>
    <w:rsid w:val="002E463C"/>
    <w:rsid w:val="002E59CC"/>
    <w:rsid w:val="002F0D1F"/>
    <w:rsid w:val="00314A1E"/>
    <w:rsid w:val="00340C6C"/>
    <w:rsid w:val="003559CC"/>
    <w:rsid w:val="003949B0"/>
    <w:rsid w:val="003A471E"/>
    <w:rsid w:val="003A7131"/>
    <w:rsid w:val="003B11F5"/>
    <w:rsid w:val="003D4C95"/>
    <w:rsid w:val="00441683"/>
    <w:rsid w:val="00466509"/>
    <w:rsid w:val="004F1C75"/>
    <w:rsid w:val="00531DA3"/>
    <w:rsid w:val="0055054B"/>
    <w:rsid w:val="0055301D"/>
    <w:rsid w:val="00554807"/>
    <w:rsid w:val="0056674F"/>
    <w:rsid w:val="00570151"/>
    <w:rsid w:val="00572F77"/>
    <w:rsid w:val="00580174"/>
    <w:rsid w:val="0059679D"/>
    <w:rsid w:val="00597C37"/>
    <w:rsid w:val="005A36B3"/>
    <w:rsid w:val="005A6567"/>
    <w:rsid w:val="005E137D"/>
    <w:rsid w:val="005F172D"/>
    <w:rsid w:val="00621B6D"/>
    <w:rsid w:val="006303F9"/>
    <w:rsid w:val="006456BA"/>
    <w:rsid w:val="0064615B"/>
    <w:rsid w:val="00650814"/>
    <w:rsid w:val="00654511"/>
    <w:rsid w:val="006614B0"/>
    <w:rsid w:val="006A566A"/>
    <w:rsid w:val="006B6537"/>
    <w:rsid w:val="006C2604"/>
    <w:rsid w:val="006D409E"/>
    <w:rsid w:val="006D5C19"/>
    <w:rsid w:val="006D60D5"/>
    <w:rsid w:val="006F0F35"/>
    <w:rsid w:val="00711886"/>
    <w:rsid w:val="007368F3"/>
    <w:rsid w:val="007544EA"/>
    <w:rsid w:val="00772A82"/>
    <w:rsid w:val="007A0664"/>
    <w:rsid w:val="007B7DD7"/>
    <w:rsid w:val="007C091B"/>
    <w:rsid w:val="00824341"/>
    <w:rsid w:val="00852BAA"/>
    <w:rsid w:val="00886116"/>
    <w:rsid w:val="008A46B1"/>
    <w:rsid w:val="008B6D43"/>
    <w:rsid w:val="0090358F"/>
    <w:rsid w:val="00910C92"/>
    <w:rsid w:val="00920D21"/>
    <w:rsid w:val="00921595"/>
    <w:rsid w:val="0094458A"/>
    <w:rsid w:val="0098195C"/>
    <w:rsid w:val="009A23B5"/>
    <w:rsid w:val="009D0E56"/>
    <w:rsid w:val="009F0E29"/>
    <w:rsid w:val="00A0381E"/>
    <w:rsid w:val="00A07896"/>
    <w:rsid w:val="00A13D3B"/>
    <w:rsid w:val="00A20975"/>
    <w:rsid w:val="00A35FFD"/>
    <w:rsid w:val="00A46C1A"/>
    <w:rsid w:val="00A85181"/>
    <w:rsid w:val="00AD603B"/>
    <w:rsid w:val="00AE5440"/>
    <w:rsid w:val="00B07995"/>
    <w:rsid w:val="00B364FD"/>
    <w:rsid w:val="00B87CA9"/>
    <w:rsid w:val="00B9656A"/>
    <w:rsid w:val="00BC5FB4"/>
    <w:rsid w:val="00BE3D13"/>
    <w:rsid w:val="00BE6077"/>
    <w:rsid w:val="00C12CA2"/>
    <w:rsid w:val="00C35CA3"/>
    <w:rsid w:val="00CB498F"/>
    <w:rsid w:val="00CF147A"/>
    <w:rsid w:val="00CF2437"/>
    <w:rsid w:val="00D03728"/>
    <w:rsid w:val="00D047D2"/>
    <w:rsid w:val="00D0766B"/>
    <w:rsid w:val="00D1051E"/>
    <w:rsid w:val="00D12E8F"/>
    <w:rsid w:val="00E04176"/>
    <w:rsid w:val="00E61AC2"/>
    <w:rsid w:val="00E6779A"/>
    <w:rsid w:val="00E67F48"/>
    <w:rsid w:val="00EA6CFA"/>
    <w:rsid w:val="00EB7E90"/>
    <w:rsid w:val="00ED0AA5"/>
    <w:rsid w:val="00EE10EE"/>
    <w:rsid w:val="00EF3E7E"/>
    <w:rsid w:val="00F01FD3"/>
    <w:rsid w:val="00F419EF"/>
    <w:rsid w:val="00F43730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0777-FA73-48EA-8C26-5450D5D1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2</cp:revision>
  <dcterms:created xsi:type="dcterms:W3CDTF">2018-04-10T19:56:00Z</dcterms:created>
  <dcterms:modified xsi:type="dcterms:W3CDTF">2018-04-10T19:56:00Z</dcterms:modified>
</cp:coreProperties>
</file>